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EA7" w:rsidRDefault="00024EA7" w:rsidP="00024EA7">
      <w:pPr>
        <w:jc w:val="center"/>
        <w:rPr>
          <w:rFonts w:ascii="Century Gothic" w:hAnsi="Century Gothic"/>
          <w:sz w:val="36"/>
        </w:rPr>
      </w:pPr>
      <w:r w:rsidRPr="00024EA7">
        <w:rPr>
          <w:rFonts w:ascii="Century Gothic" w:hAnsi="Century Gothic"/>
          <w:noProof/>
          <w:sz w:val="36"/>
          <w:lang w:eastAsia="de-DE"/>
        </w:rPr>
        <w:drawing>
          <wp:inline distT="0" distB="0" distL="0" distR="0">
            <wp:extent cx="2034540" cy="703951"/>
            <wp:effectExtent l="0" t="0" r="3810" b="1270"/>
            <wp:docPr id="1" name="Grafik 1" descr="C:\Users\user6090\Pictures\FRÖB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6090\Pictures\FRÖBE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633" cy="72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EA7" w:rsidRDefault="00024EA7" w:rsidP="00024EA7">
      <w:pPr>
        <w:jc w:val="center"/>
        <w:rPr>
          <w:rFonts w:ascii="Century Gothic" w:hAnsi="Century Gothic"/>
          <w:sz w:val="36"/>
        </w:rPr>
      </w:pPr>
    </w:p>
    <w:p w:rsidR="00024EA7" w:rsidRPr="00024EA7" w:rsidRDefault="00024EA7" w:rsidP="00024EA7">
      <w:pPr>
        <w:jc w:val="center"/>
        <w:rPr>
          <w:rFonts w:ascii="Century Gothic" w:hAnsi="Century Gothic"/>
          <w:b/>
          <w:sz w:val="36"/>
        </w:rPr>
      </w:pPr>
      <w:r w:rsidRPr="00024EA7">
        <w:rPr>
          <w:rFonts w:ascii="Century Gothic" w:hAnsi="Century Gothic"/>
          <w:b/>
          <w:sz w:val="36"/>
        </w:rPr>
        <w:t xml:space="preserve">Einladung zum Schnuppertag in den </w:t>
      </w:r>
    </w:p>
    <w:p w:rsidR="00872E5E" w:rsidRDefault="00024EA7" w:rsidP="00024EA7">
      <w:pPr>
        <w:jc w:val="center"/>
        <w:rPr>
          <w:rFonts w:ascii="Century Gothic" w:hAnsi="Century Gothic"/>
          <w:b/>
          <w:sz w:val="36"/>
        </w:rPr>
      </w:pPr>
      <w:r w:rsidRPr="00024EA7">
        <w:rPr>
          <w:rFonts w:ascii="Century Gothic" w:hAnsi="Century Gothic"/>
          <w:b/>
          <w:sz w:val="36"/>
        </w:rPr>
        <w:t>FRÖBEL-Kindergarten „Ecke Overbeck“</w:t>
      </w:r>
    </w:p>
    <w:p w:rsidR="00024EA7" w:rsidRDefault="00024EA7" w:rsidP="00024EA7">
      <w:pPr>
        <w:jc w:val="center"/>
        <w:rPr>
          <w:rFonts w:ascii="Century Gothic" w:hAnsi="Century Gothic"/>
          <w:b/>
          <w:sz w:val="36"/>
        </w:rPr>
      </w:pPr>
      <w:bookmarkStart w:id="0" w:name="_GoBack"/>
      <w:bookmarkEnd w:id="0"/>
    </w:p>
    <w:p w:rsidR="00024EA7" w:rsidRPr="00024EA7" w:rsidRDefault="00024EA7" w:rsidP="00024EA7">
      <w:pPr>
        <w:jc w:val="center"/>
        <w:rPr>
          <w:rFonts w:ascii="Century Gothic" w:hAnsi="Century Gothic"/>
          <w:sz w:val="28"/>
        </w:rPr>
      </w:pPr>
      <w:r w:rsidRPr="00024EA7">
        <w:rPr>
          <w:rFonts w:ascii="Century Gothic" w:hAnsi="Century Gothic"/>
          <w:sz w:val="28"/>
        </w:rPr>
        <w:t>Liebe interessierte Eltern,</w:t>
      </w:r>
    </w:p>
    <w:p w:rsidR="00024EA7" w:rsidRPr="00024EA7" w:rsidRDefault="00024EA7" w:rsidP="00024EA7">
      <w:pPr>
        <w:jc w:val="center"/>
        <w:rPr>
          <w:rFonts w:ascii="Century Gothic" w:hAnsi="Century Gothic"/>
          <w:sz w:val="28"/>
        </w:rPr>
      </w:pPr>
      <w:r w:rsidRPr="00024EA7">
        <w:rPr>
          <w:rFonts w:ascii="Century Gothic" w:hAnsi="Century Gothic"/>
          <w:sz w:val="28"/>
        </w:rPr>
        <w:t xml:space="preserve">endlich ist es soweit und wir würden Sie gerne zu einem offenen </w:t>
      </w:r>
      <w:proofErr w:type="spellStart"/>
      <w:r w:rsidRPr="00024EA7">
        <w:rPr>
          <w:rFonts w:ascii="Century Gothic" w:hAnsi="Century Gothic"/>
          <w:sz w:val="28"/>
        </w:rPr>
        <w:t>Kennenlern</w:t>
      </w:r>
      <w:proofErr w:type="spellEnd"/>
      <w:r w:rsidRPr="00024EA7">
        <w:rPr>
          <w:rFonts w:ascii="Century Gothic" w:hAnsi="Century Gothic"/>
          <w:sz w:val="28"/>
        </w:rPr>
        <w:t>- und Schnuppertag in unseren FRÖBEL-Kindergarten „Ecke Overbeck“ einladen!</w:t>
      </w:r>
    </w:p>
    <w:p w:rsidR="00024EA7" w:rsidRPr="00024EA7" w:rsidRDefault="00024EA7" w:rsidP="00024EA7">
      <w:pPr>
        <w:jc w:val="center"/>
        <w:rPr>
          <w:rFonts w:ascii="Century Gothic" w:hAnsi="Century Gothic"/>
          <w:sz w:val="28"/>
        </w:rPr>
      </w:pPr>
      <w:r>
        <w:rPr>
          <w:rFonts w:ascii="Century Gothic" w:hAnsi="Century Gothic"/>
          <w:sz w:val="28"/>
        </w:rPr>
        <w:t xml:space="preserve">Wir laden sie herzlich ein am </w:t>
      </w:r>
    </w:p>
    <w:p w:rsidR="00024EA7" w:rsidRPr="00BF4465" w:rsidRDefault="00C5668A" w:rsidP="00024EA7">
      <w:pPr>
        <w:jc w:val="center"/>
        <w:rPr>
          <w:rFonts w:ascii="Century Gothic" w:hAnsi="Century Gothic"/>
          <w:b/>
          <w:sz w:val="32"/>
        </w:rPr>
      </w:pPr>
      <w:r w:rsidRPr="00BF4465">
        <w:rPr>
          <w:rFonts w:ascii="Century Gothic" w:hAnsi="Century Gothic"/>
          <w:b/>
          <w:sz w:val="32"/>
        </w:rPr>
        <w:t xml:space="preserve">29. Juni </w:t>
      </w:r>
    </w:p>
    <w:p w:rsidR="00024EA7" w:rsidRDefault="00024EA7" w:rsidP="00024EA7">
      <w:pPr>
        <w:jc w:val="center"/>
        <w:rPr>
          <w:rFonts w:ascii="Century Gothic" w:hAnsi="Century Gothic"/>
          <w:sz w:val="28"/>
        </w:rPr>
      </w:pPr>
      <w:r w:rsidRPr="00024EA7">
        <w:rPr>
          <w:rFonts w:ascii="Century Gothic" w:hAnsi="Century Gothic"/>
          <w:sz w:val="28"/>
        </w:rPr>
        <w:t xml:space="preserve">in die </w:t>
      </w:r>
      <w:proofErr w:type="spellStart"/>
      <w:r w:rsidRPr="00024EA7">
        <w:rPr>
          <w:rFonts w:ascii="Century Gothic" w:hAnsi="Century Gothic"/>
          <w:sz w:val="28"/>
        </w:rPr>
        <w:t>Overbeckstraße</w:t>
      </w:r>
      <w:proofErr w:type="spellEnd"/>
      <w:r w:rsidRPr="00024EA7">
        <w:rPr>
          <w:rFonts w:ascii="Century Gothic" w:hAnsi="Century Gothic"/>
          <w:sz w:val="28"/>
        </w:rPr>
        <w:t xml:space="preserve"> 2-4 in 50823 Köln </w:t>
      </w:r>
      <w:r>
        <w:rPr>
          <w:rFonts w:ascii="Century Gothic" w:hAnsi="Century Gothic"/>
          <w:sz w:val="28"/>
        </w:rPr>
        <w:t>zu kommen</w:t>
      </w:r>
      <w:r w:rsidRPr="00024EA7">
        <w:rPr>
          <w:rFonts w:ascii="Century Gothic" w:hAnsi="Century Gothic"/>
          <w:sz w:val="28"/>
        </w:rPr>
        <w:t>.</w:t>
      </w:r>
    </w:p>
    <w:p w:rsidR="00BF4465" w:rsidRDefault="00BF4465" w:rsidP="00024EA7">
      <w:pPr>
        <w:jc w:val="center"/>
        <w:rPr>
          <w:rFonts w:ascii="Century Gothic" w:hAnsi="Century Gothic"/>
          <w:sz w:val="28"/>
        </w:rPr>
      </w:pPr>
      <w:r>
        <w:rPr>
          <w:rFonts w:ascii="Century Gothic" w:hAnsi="Century Gothic"/>
          <w:sz w:val="28"/>
        </w:rPr>
        <w:t>Um Ihnen die Einrichtung zu zeigen, werden wir zwei Hausrundgänge mit Ihnen machen.</w:t>
      </w:r>
    </w:p>
    <w:p w:rsidR="00BF4465" w:rsidRPr="00BF4465" w:rsidRDefault="00BF4465" w:rsidP="00024EA7">
      <w:pPr>
        <w:jc w:val="center"/>
        <w:rPr>
          <w:rFonts w:ascii="Century Gothic" w:hAnsi="Century Gothic"/>
          <w:b/>
          <w:sz w:val="28"/>
        </w:rPr>
      </w:pPr>
      <w:r w:rsidRPr="00BF4465">
        <w:rPr>
          <w:rFonts w:ascii="Century Gothic" w:hAnsi="Century Gothic"/>
          <w:b/>
          <w:sz w:val="28"/>
        </w:rPr>
        <w:t xml:space="preserve">Der erste Rundgang beginnt um </w:t>
      </w:r>
    </w:p>
    <w:p w:rsidR="00BF4465" w:rsidRPr="00BF4465" w:rsidRDefault="00BF4465" w:rsidP="00BF4465">
      <w:pPr>
        <w:jc w:val="center"/>
        <w:rPr>
          <w:rFonts w:ascii="Century Gothic" w:hAnsi="Century Gothic"/>
          <w:b/>
          <w:sz w:val="28"/>
        </w:rPr>
      </w:pPr>
      <w:r w:rsidRPr="00BF4465">
        <w:rPr>
          <w:rFonts w:ascii="Century Gothic" w:hAnsi="Century Gothic"/>
          <w:b/>
          <w:sz w:val="28"/>
        </w:rPr>
        <w:t xml:space="preserve">10:00 Uhr </w:t>
      </w:r>
    </w:p>
    <w:p w:rsidR="00BF4465" w:rsidRPr="00BF4465" w:rsidRDefault="00BF4465" w:rsidP="00BF4465">
      <w:pPr>
        <w:jc w:val="center"/>
        <w:rPr>
          <w:rFonts w:ascii="Century Gothic" w:hAnsi="Century Gothic"/>
          <w:b/>
          <w:sz w:val="28"/>
        </w:rPr>
      </w:pPr>
      <w:r w:rsidRPr="00BF4465">
        <w:rPr>
          <w:rFonts w:ascii="Century Gothic" w:hAnsi="Century Gothic"/>
          <w:b/>
          <w:sz w:val="28"/>
        </w:rPr>
        <w:t>Und der zweite um</w:t>
      </w:r>
    </w:p>
    <w:p w:rsidR="00BF4465" w:rsidRPr="00BF4465" w:rsidRDefault="00BF4465" w:rsidP="00BF4465">
      <w:pPr>
        <w:jc w:val="center"/>
        <w:rPr>
          <w:rFonts w:ascii="Century Gothic" w:hAnsi="Century Gothic"/>
          <w:b/>
          <w:sz w:val="28"/>
        </w:rPr>
      </w:pPr>
      <w:r w:rsidRPr="00BF4465">
        <w:rPr>
          <w:rFonts w:ascii="Century Gothic" w:hAnsi="Century Gothic"/>
          <w:b/>
          <w:sz w:val="28"/>
        </w:rPr>
        <w:t xml:space="preserve">11:00 Uhr. </w:t>
      </w:r>
    </w:p>
    <w:p w:rsidR="00024EA7" w:rsidRPr="00024EA7" w:rsidRDefault="00024EA7" w:rsidP="00BF4465">
      <w:pPr>
        <w:rPr>
          <w:rFonts w:ascii="Century Gothic" w:hAnsi="Century Gothic"/>
          <w:sz w:val="28"/>
        </w:rPr>
      </w:pPr>
    </w:p>
    <w:p w:rsidR="00024EA7" w:rsidRPr="00024EA7" w:rsidRDefault="00024EA7" w:rsidP="00024EA7">
      <w:pPr>
        <w:jc w:val="center"/>
        <w:rPr>
          <w:rFonts w:ascii="Century Gothic" w:hAnsi="Century Gothic"/>
          <w:sz w:val="28"/>
        </w:rPr>
      </w:pPr>
      <w:r w:rsidRPr="00024EA7">
        <w:rPr>
          <w:rFonts w:ascii="Century Gothic" w:hAnsi="Century Gothic"/>
          <w:sz w:val="28"/>
        </w:rPr>
        <w:t>Wir würden uns freuen, Sie am genannten Tag in unserer Einrichtung kennenzulernen und freuen uns auf Ihr Kommen,</w:t>
      </w:r>
    </w:p>
    <w:p w:rsidR="00024EA7" w:rsidRPr="00024EA7" w:rsidRDefault="00024EA7" w:rsidP="00024EA7">
      <w:pPr>
        <w:jc w:val="center"/>
        <w:rPr>
          <w:rFonts w:ascii="Century Gothic" w:hAnsi="Century Gothic"/>
          <w:sz w:val="28"/>
        </w:rPr>
      </w:pPr>
    </w:p>
    <w:p w:rsidR="00024EA7" w:rsidRPr="00024EA7" w:rsidRDefault="00024EA7" w:rsidP="00024EA7">
      <w:pPr>
        <w:jc w:val="center"/>
        <w:rPr>
          <w:rFonts w:ascii="Century Gothic" w:hAnsi="Century Gothic"/>
          <w:b/>
          <w:sz w:val="36"/>
        </w:rPr>
      </w:pPr>
      <w:r w:rsidRPr="00024EA7">
        <w:rPr>
          <w:rFonts w:ascii="Century Gothic" w:hAnsi="Century Gothic"/>
          <w:sz w:val="28"/>
        </w:rPr>
        <w:t>Ihr Team des FRÖBEL-Kindergartens „Ecke Overbeck“</w:t>
      </w:r>
    </w:p>
    <w:sectPr w:rsidR="00024EA7" w:rsidRPr="00024EA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EA7"/>
    <w:rsid w:val="00024EA7"/>
    <w:rsid w:val="00872E5E"/>
    <w:rsid w:val="00BF4465"/>
    <w:rsid w:val="00C56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B3D92"/>
  <w15:chartTrackingRefBased/>
  <w15:docId w15:val="{8D636ED0-6624-4ABE-ABEE-73D401848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user6090</dc:creator>
  <cp:keywords/>
  <dc:description/>
  <cp:lastModifiedBy>user6090</cp:lastModifiedBy>
  <cp:revision>3</cp:revision>
  <dcterms:created xsi:type="dcterms:W3CDTF">2019-03-06T11:46:00Z</dcterms:created>
  <dcterms:modified xsi:type="dcterms:W3CDTF">2019-05-23T11:27:00Z</dcterms:modified>
</cp:coreProperties>
</file>